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2221" w14:textId="293BC795" w:rsidR="0033144C" w:rsidRPr="00F05E2F" w:rsidRDefault="00265CCA" w:rsidP="004E4C0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מכרז פומבי מס' </w:t>
      </w:r>
      <w:r w:rsidR="00F05E2F" w:rsidRPr="00F05E2F">
        <w:rPr>
          <w:rFonts w:ascii="David" w:hAnsi="David" w:cs="David" w:hint="cs"/>
          <w:b/>
          <w:bCs/>
          <w:sz w:val="24"/>
          <w:szCs w:val="24"/>
          <w:rtl/>
        </w:rPr>
        <w:t>1/2024</w:t>
      </w:r>
      <w:r w:rsidR="008519E4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bookmarkStart w:id="0" w:name="_Hlk59719539"/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>ל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מתן שירותי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תדרוך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בטחוני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למשלחות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ממלכתיות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היוצאות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לחו</w:t>
      </w:r>
      <w:r w:rsidR="009D7CBA" w:rsidRPr="00F05E2F">
        <w:rPr>
          <w:rFonts w:ascii="David" w:hAnsi="David" w:cs="David"/>
          <w:b/>
          <w:bCs/>
          <w:sz w:val="24"/>
          <w:szCs w:val="24"/>
          <w:rtl/>
        </w:rPr>
        <w:t>"</w:t>
      </w:r>
      <w:r w:rsidR="009D7CBA" w:rsidRPr="00F05E2F">
        <w:rPr>
          <w:rFonts w:ascii="David" w:hAnsi="David" w:cs="David" w:hint="cs"/>
          <w:b/>
          <w:bCs/>
          <w:sz w:val="24"/>
          <w:szCs w:val="24"/>
          <w:rtl/>
        </w:rPr>
        <w:t>ל</w:t>
      </w:r>
      <w:r w:rsidR="00F05E2F" w:rsidRPr="00F05E2F">
        <w:rPr>
          <w:rFonts w:ascii="David" w:hAnsi="David" w:cs="David" w:hint="cs"/>
          <w:b/>
          <w:bCs/>
          <w:sz w:val="24"/>
          <w:szCs w:val="24"/>
          <w:rtl/>
        </w:rPr>
        <w:t xml:space="preserve"> מטעם משרד התרבות והספורט ומשרד החדשנות, המדע והטכנולוגיה</w:t>
      </w:r>
    </w:p>
    <w:p w14:paraId="1FD713FF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36156C43" w:rsidR="004E4C0D" w:rsidRDefault="004E4C0D" w:rsidP="00FB309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</w:t>
      </w:r>
      <w:r w:rsidR="00D43229">
        <w:rPr>
          <w:rFonts w:ascii="David" w:hAnsi="David" w:cs="David" w:hint="cs"/>
          <w:sz w:val="24"/>
          <w:szCs w:val="24"/>
          <w:rtl/>
        </w:rPr>
        <w:t xml:space="preserve"> ומשרד החדשנות, המדע והטכנולוגיה</w:t>
      </w:r>
      <w:r w:rsidRPr="004E4C0D">
        <w:rPr>
          <w:rFonts w:ascii="David" w:hAnsi="David" w:cs="David" w:hint="cs"/>
          <w:sz w:val="24"/>
          <w:szCs w:val="24"/>
          <w:rtl/>
        </w:rPr>
        <w:t xml:space="preserve"> 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</w:t>
      </w:r>
      <w:r w:rsidR="00D43229" w:rsidRPr="00D43229">
        <w:rPr>
          <w:rFonts w:ascii="David" w:hAnsi="David" w:cs="David"/>
          <w:sz w:val="24"/>
          <w:szCs w:val="24"/>
          <w:rtl/>
        </w:rPr>
        <w:t>ל</w:t>
      </w:r>
      <w:r w:rsidR="00D43229" w:rsidRPr="00D43229">
        <w:rPr>
          <w:rFonts w:ascii="David" w:hAnsi="David" w:cs="David" w:hint="cs"/>
          <w:sz w:val="24"/>
          <w:szCs w:val="24"/>
          <w:rtl/>
        </w:rPr>
        <w:t>מתן שירותי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תדרוך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בטחוני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למשלחות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ממלכתיות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היוצאות</w:t>
      </w:r>
      <w:r w:rsidR="00D43229" w:rsidRPr="00D43229">
        <w:rPr>
          <w:rFonts w:ascii="David" w:hAnsi="David" w:cs="David"/>
          <w:sz w:val="24"/>
          <w:szCs w:val="24"/>
          <w:rtl/>
        </w:rPr>
        <w:t xml:space="preserve"> </w:t>
      </w:r>
      <w:r w:rsidR="00D43229" w:rsidRPr="00D43229">
        <w:rPr>
          <w:rFonts w:ascii="David" w:hAnsi="David" w:cs="David" w:hint="cs"/>
          <w:sz w:val="24"/>
          <w:szCs w:val="24"/>
          <w:rtl/>
        </w:rPr>
        <w:t>לחו</w:t>
      </w:r>
      <w:r w:rsidR="00D43229" w:rsidRPr="00D43229">
        <w:rPr>
          <w:rFonts w:ascii="David" w:hAnsi="David" w:cs="David"/>
          <w:sz w:val="24"/>
          <w:szCs w:val="24"/>
          <w:rtl/>
        </w:rPr>
        <w:t>"</w:t>
      </w:r>
      <w:r w:rsidR="00D43229" w:rsidRPr="00D43229">
        <w:rPr>
          <w:rFonts w:ascii="David" w:hAnsi="David" w:cs="David" w:hint="cs"/>
          <w:sz w:val="24"/>
          <w:szCs w:val="24"/>
          <w:rtl/>
        </w:rPr>
        <w:t>ל</w:t>
      </w:r>
      <w:bookmarkEnd w:id="2"/>
      <w:r w:rsidR="00FB3091">
        <w:rPr>
          <w:rFonts w:ascii="David" w:hAnsi="David" w:cs="David" w:hint="cs"/>
          <w:sz w:val="24"/>
          <w:szCs w:val="24"/>
          <w:rtl/>
        </w:rPr>
        <w:t xml:space="preserve">,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וזאת בהיקף ובגבולות אחריות ובהתאם לתנאים, 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C6175CC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rect w14:anchorId="2FAAB69D" id="מלבן 1" o:spid="_x0000_s1026" style="position:absolute;left:0;text-align:left;margin-left:471.05pt;margin-top:9.6pt;width:522.25pt;height:44.0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" filled="f" strokecolor="black [3213]" strokeweight="2pt">
                <w10:wrap anchorx="margin"/>
              </v:rect>
            </w:pict>
          </mc:Fallback>
        </mc:AlternateContent>
      </w:r>
    </w:p>
    <w:p w14:paraId="17B8087C" w14:textId="77777777" w:rsidR="004E4C0D" w:rsidRPr="000E5F2F" w:rsidRDefault="000E5F2F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</w:p>
    <w:p w14:paraId="0A2A42F5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7768A" w14:textId="77777777" w:rsidR="00014264" w:rsidRPr="004E4C0D" w:rsidRDefault="00014264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תקופת ההתקשרות</w:t>
      </w:r>
      <w:bookmarkEnd w:id="1"/>
    </w:p>
    <w:p w14:paraId="406B5530" w14:textId="77777777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>תקופת ההתקשרות תהיה לשנה</w:t>
      </w:r>
      <w:r w:rsidR="002447F8" w:rsidRPr="004E4C0D">
        <w:rPr>
          <w:rFonts w:ascii="David" w:hAnsi="David" w:hint="cs"/>
          <w:sz w:val="24"/>
          <w:rtl/>
        </w:rPr>
        <w:t xml:space="preserve"> אחת מיום חתימת הצדדים על החוזה</w:t>
      </w:r>
      <w:r w:rsidR="004E4C0D" w:rsidRPr="004E4C0D">
        <w:rPr>
          <w:rFonts w:ascii="David" w:hAnsi="David" w:hint="cs"/>
          <w:sz w:val="24"/>
          <w:rtl/>
        </w:rPr>
        <w:t xml:space="preserve"> (להלן: תקופת ההתקשרות).</w:t>
      </w:r>
    </w:p>
    <w:p w14:paraId="70AFF018" w14:textId="5197BDA4" w:rsidR="00014264" w:rsidRPr="004E4C0D" w:rsidRDefault="00014264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</w:rPr>
        <w:t xml:space="preserve">המשרד רשאי, על פי שיקול דעתו הבלעדי, להאריך את תקופת ההתקשרות </w:t>
      </w:r>
      <w:r w:rsidR="00261609">
        <w:rPr>
          <w:rFonts w:ascii="David" w:hAnsi="David" w:hint="cs"/>
          <w:sz w:val="24"/>
          <w:rtl/>
        </w:rPr>
        <w:t>ב-3</w:t>
      </w:r>
      <w:r w:rsidRPr="004E4C0D">
        <w:rPr>
          <w:rFonts w:ascii="David" w:hAnsi="David" w:hint="cs"/>
          <w:sz w:val="24"/>
          <w:rtl/>
        </w:rPr>
        <w:t xml:space="preserve"> תקופות נוספות בנות </w:t>
      </w:r>
      <w:r w:rsidR="002447F8" w:rsidRPr="004E4C0D">
        <w:rPr>
          <w:rFonts w:ascii="David" w:hAnsi="David" w:hint="cs"/>
          <w:sz w:val="24"/>
          <w:rtl/>
        </w:rPr>
        <w:t xml:space="preserve">שנה </w:t>
      </w:r>
      <w:r w:rsidR="004E4C0D" w:rsidRPr="004E4C0D">
        <w:rPr>
          <w:rFonts w:ascii="David" w:hAnsi="David" w:hint="cs"/>
          <w:sz w:val="24"/>
          <w:rtl/>
        </w:rPr>
        <w:t xml:space="preserve">כל </w:t>
      </w:r>
      <w:r w:rsidR="002447F8" w:rsidRPr="004E4C0D">
        <w:rPr>
          <w:rFonts w:ascii="David" w:hAnsi="David" w:hint="cs"/>
          <w:sz w:val="24"/>
          <w:rtl/>
        </w:rPr>
        <w:t>אחת</w:t>
      </w:r>
      <w:r w:rsidRPr="004E4C0D">
        <w:rPr>
          <w:rFonts w:ascii="David" w:hAnsi="David" w:hint="cs"/>
          <w:sz w:val="24"/>
          <w:rtl/>
        </w:rPr>
        <w:t>.</w:t>
      </w:r>
      <w:bookmarkStart w:id="3" w:name="_Ref496442462"/>
    </w:p>
    <w:p w14:paraId="289ACADF" w14:textId="1EA70305" w:rsidR="004E4C0D" w:rsidRPr="004E4C0D" w:rsidRDefault="004E4C0D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4" w:name="_Ref439671349"/>
      <w:bookmarkStart w:id="5" w:name="_Toc106836909"/>
      <w:bookmarkStart w:id="6" w:name="_Ref263083897"/>
      <w:bookmarkEnd w:id="3"/>
      <w:r w:rsidRPr="004E4C0D">
        <w:rPr>
          <w:rFonts w:ascii="David" w:hAnsi="David" w:hint="cs"/>
          <w:sz w:val="24"/>
          <w:rtl/>
        </w:rPr>
        <w:t>ההתקשרות כולה כפופה לאישור ועדת המכרזים המשרדית, אישור תקציב המדינה מדי שנה וקיום תקציב בפועל.</w:t>
      </w:r>
    </w:p>
    <w:p w14:paraId="5565941E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F02B33" w14:textId="0F1D1EA5" w:rsidR="004E4C0D" w:rsidRPr="000E5F2F" w:rsidRDefault="00EE2BCD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סף</w:t>
      </w:r>
      <w:bookmarkEnd w:id="4"/>
      <w:bookmarkEnd w:id="5"/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</w:t>
      </w:r>
      <w:r w:rsidR="009F4CF9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נהליים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מפורטים בסעיף </w:t>
      </w:r>
      <w:r w:rsidR="00261609">
        <w:rPr>
          <w:rFonts w:ascii="David" w:hAnsi="David" w:cs="David" w:hint="cs"/>
          <w:b/>
          <w:bCs/>
          <w:sz w:val="24"/>
          <w:szCs w:val="24"/>
          <w:u w:val="single"/>
          <w:rtl/>
        </w:rPr>
        <w:t>4</w:t>
      </w:r>
      <w:r w:rsidR="00814D2F">
        <w:rPr>
          <w:rFonts w:ascii="David" w:hAnsi="David" w:cs="David" w:hint="cs"/>
          <w:b/>
          <w:bCs/>
          <w:sz w:val="24"/>
          <w:szCs w:val="24"/>
          <w:u w:val="single"/>
          <w:rtl/>
        </w:rPr>
        <w:t>.1</w:t>
      </w:r>
      <w:r w:rsid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למכרז</w:t>
      </w:r>
      <w:bookmarkEnd w:id="6"/>
      <w:r w:rsidR="004E4C0D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14:paraId="7CB6175E" w14:textId="215065BE" w:rsidR="00753219" w:rsidRPr="004E4C0D" w:rsidRDefault="00753219" w:rsidP="00824CCA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3573502"/>
      <w:bookmarkStart w:id="8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תנאי סף </w:t>
      </w:r>
      <w:r w:rsidR="00FE1EB1"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מקצועיים</w:t>
      </w:r>
    </w:p>
    <w:p w14:paraId="2B5D798F" w14:textId="77777777" w:rsidR="00356A94" w:rsidRPr="00216607" w:rsidRDefault="00356A94" w:rsidP="00356A94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</w:rPr>
      </w:pPr>
      <w:bookmarkStart w:id="9" w:name="_Ref50969640"/>
      <w:bookmarkStart w:id="10" w:name="_Ref447736846"/>
      <w:bookmarkEnd w:id="7"/>
      <w:bookmarkEnd w:id="8"/>
      <w:r w:rsidRPr="00216607">
        <w:rPr>
          <w:rFonts w:ascii="David" w:hAnsi="David"/>
          <w:b/>
          <w:bCs/>
          <w:rtl/>
        </w:rPr>
        <w:t>למציע</w:t>
      </w:r>
      <w:bookmarkEnd w:id="9"/>
    </w:p>
    <w:p w14:paraId="3C0D403C" w14:textId="77777777" w:rsidR="00356A94" w:rsidRDefault="00356A94" w:rsidP="00356A94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1" w:name="_Ref136973366"/>
      <w:bookmarkStart w:id="12" w:name="_Ref105082200"/>
      <w:r w:rsidRPr="00216607">
        <w:rPr>
          <w:rFonts w:ascii="David" w:hAnsi="David" w:hint="cs"/>
          <w:rtl/>
        </w:rPr>
        <w:t xml:space="preserve">על הגוף המציע להיות בעל ניסיון של לפחות 3 שנים, </w:t>
      </w:r>
      <w:r>
        <w:rPr>
          <w:rFonts w:ascii="David" w:hAnsi="David" w:hint="cs"/>
          <w:rtl/>
        </w:rPr>
        <w:t>מאז שנת 2016,</w:t>
      </w:r>
      <w:r w:rsidRPr="00216607">
        <w:rPr>
          <w:rFonts w:ascii="David" w:hAnsi="David" w:hint="cs"/>
          <w:rtl/>
        </w:rPr>
        <w:t xml:space="preserve"> במתן ש</w:t>
      </w:r>
      <w:r>
        <w:rPr>
          <w:rFonts w:ascii="David" w:hAnsi="David" w:hint="cs"/>
          <w:rtl/>
        </w:rPr>
        <w:t>י</w:t>
      </w:r>
      <w:r w:rsidRPr="00216607">
        <w:rPr>
          <w:rFonts w:ascii="David" w:hAnsi="David" w:hint="cs"/>
          <w:rtl/>
        </w:rPr>
        <w:t>רותי ייעוץ או הדרכה בתחום האבטחה בחו"ל</w:t>
      </w:r>
      <w:r>
        <w:rPr>
          <w:rFonts w:ascii="David" w:hAnsi="David" w:hint="cs"/>
          <w:rtl/>
        </w:rPr>
        <w:t>,</w:t>
      </w:r>
      <w:r w:rsidRPr="00216607">
        <w:rPr>
          <w:rFonts w:ascii="David" w:hAnsi="David" w:hint="cs"/>
          <w:rtl/>
        </w:rPr>
        <w:t xml:space="preserve"> וזאת בהיקף של לפחות 100 שעות בכל שנה.</w:t>
      </w:r>
      <w:bookmarkEnd w:id="11"/>
    </w:p>
    <w:p w14:paraId="63661D1B" w14:textId="77777777" w:rsidR="00356A94" w:rsidRPr="00891335" w:rsidRDefault="00356A94" w:rsidP="00356A94">
      <w:pPr>
        <w:pStyle w:val="a4"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3" w:name="_Ref517866932"/>
      <w:r w:rsidRPr="00891335">
        <w:rPr>
          <w:rFonts w:ascii="David" w:hAnsi="David" w:hint="cs"/>
          <w:rtl/>
        </w:rPr>
        <w:t xml:space="preserve">במועד הגשת ההצעה המציע מעסיק </w:t>
      </w:r>
      <w:r w:rsidRPr="00A169D9">
        <w:rPr>
          <w:rFonts w:ascii="David" w:hAnsi="David" w:hint="cs"/>
          <w:u w:val="single"/>
          <w:rtl/>
        </w:rPr>
        <w:t>לפחות 4 עובדים</w:t>
      </w:r>
      <w:r w:rsidRPr="00891335">
        <w:rPr>
          <w:rFonts w:ascii="David" w:hAnsi="David" w:hint="cs"/>
          <w:rtl/>
        </w:rPr>
        <w:t xml:space="preserve"> העונים לכל הדרישות הבאות:</w:t>
      </w:r>
      <w:bookmarkEnd w:id="13"/>
    </w:p>
    <w:p w14:paraId="5F777072" w14:textId="77777777" w:rsidR="00356A94" w:rsidRPr="00D45659" w:rsidRDefault="00356A94" w:rsidP="00356A94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ind w:left="1252"/>
        <w:contextualSpacing w:val="0"/>
        <w:textAlignment w:val="baseline"/>
        <w:rPr>
          <w:sz w:val="24"/>
        </w:rPr>
      </w:pPr>
      <w:r w:rsidRPr="004E18F2">
        <w:rPr>
          <w:rFonts w:hint="cs"/>
          <w:sz w:val="24"/>
          <w:rtl/>
        </w:rPr>
        <w:t xml:space="preserve">בוגר קורס </w:t>
      </w:r>
      <w:r w:rsidRPr="00D45659">
        <w:rPr>
          <w:rFonts w:hint="cs"/>
          <w:sz w:val="24"/>
          <w:rtl/>
        </w:rPr>
        <w:t>"מערך אבטחה ממלכתי-קורס אחיד";</w:t>
      </w:r>
    </w:p>
    <w:p w14:paraId="52A7C981" w14:textId="77777777" w:rsidR="00356A94" w:rsidRDefault="00356A94" w:rsidP="00356A94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ind w:left="1252"/>
        <w:contextualSpacing w:val="0"/>
        <w:textAlignment w:val="baseline"/>
        <w:rPr>
          <w:sz w:val="24"/>
        </w:rPr>
      </w:pPr>
      <w:r w:rsidRPr="004E18F2">
        <w:rPr>
          <w:rFonts w:hint="cs"/>
          <w:sz w:val="24"/>
          <w:rtl/>
        </w:rPr>
        <w:t xml:space="preserve">בעל ניסיון של </w:t>
      </w:r>
      <w:r>
        <w:rPr>
          <w:rFonts w:hint="cs"/>
          <w:sz w:val="24"/>
          <w:rtl/>
        </w:rPr>
        <w:t>שנתיים לפחות, מאז שנת 2018,</w:t>
      </w:r>
      <w:r w:rsidRPr="004E18F2">
        <w:rPr>
          <w:rFonts w:hint="cs"/>
          <w:sz w:val="24"/>
          <w:rtl/>
        </w:rPr>
        <w:t xml:space="preserve"> כמאבטח בחו"ל במסגרת משלחות ממלכתיות.</w:t>
      </w:r>
    </w:p>
    <w:p w14:paraId="19BEE897" w14:textId="6EBB9EC2" w:rsidR="00356A94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ind w:left="892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356A94">
        <w:rPr>
          <w:rFonts w:ascii="David" w:hAnsi="David" w:cs="David" w:hint="cs"/>
          <w:b/>
          <w:bCs/>
          <w:sz w:val="24"/>
          <w:szCs w:val="24"/>
          <w:rtl/>
        </w:rPr>
        <w:t>ארבעת העובדים הנ"ל יהוו "צוות". בהצעתו נדרש המציע למלא פרטים מלאים בדבר עובדים אלו ולצרף אסמכתאות לעמידתם בדרישות שבסעיף</w:t>
      </w:r>
      <w:r w:rsidR="00AC2130">
        <w:rPr>
          <w:rFonts w:ascii="David" w:hAnsi="David" w:cs="David" w:hint="cs"/>
          <w:b/>
          <w:bCs/>
          <w:sz w:val="24"/>
          <w:szCs w:val="24"/>
          <w:rtl/>
        </w:rPr>
        <w:t xml:space="preserve"> הנ"ל.</w:t>
      </w:r>
    </w:p>
    <w:p w14:paraId="19002EFF" w14:textId="77777777" w:rsidR="00ED45D0" w:rsidRPr="001F1A80" w:rsidRDefault="00ED45D0" w:rsidP="00ED45D0">
      <w:pPr>
        <w:pStyle w:val="a4"/>
        <w:keepNext/>
        <w:numPr>
          <w:ilvl w:val="0"/>
          <w:numId w:val="16"/>
        </w:numPr>
        <w:spacing w:before="240"/>
        <w:rPr>
          <w:rFonts w:ascii="David" w:hAnsi="David"/>
          <w:b/>
          <w:bCs/>
        </w:rPr>
      </w:pPr>
      <w:bookmarkStart w:id="14" w:name="_Ref105082022"/>
      <w:bookmarkStart w:id="15" w:name="_Ref146113750"/>
      <w:bookmarkStart w:id="16" w:name="_Ref397200558"/>
      <w:r w:rsidRPr="001F1A80">
        <w:rPr>
          <w:rFonts w:ascii="David" w:hAnsi="David" w:hint="cs"/>
          <w:b/>
          <w:bCs/>
          <w:rtl/>
        </w:rPr>
        <w:t>למנהל הצוות</w:t>
      </w:r>
      <w:bookmarkEnd w:id="14"/>
      <w:r w:rsidRPr="001F1A80">
        <w:rPr>
          <w:rFonts w:ascii="David" w:hAnsi="David" w:hint="cs"/>
          <w:b/>
          <w:bCs/>
          <w:rtl/>
        </w:rPr>
        <w:t xml:space="preserve"> מטעם המציע</w:t>
      </w:r>
      <w:bookmarkEnd w:id="15"/>
    </w:p>
    <w:p w14:paraId="3717B9D0" w14:textId="77777777" w:rsidR="00ED45D0" w:rsidRPr="001F1A80" w:rsidRDefault="00ED45D0" w:rsidP="00ED45D0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17" w:name="_Ref146113949"/>
      <w:bookmarkStart w:id="18" w:name="_Ref430173145"/>
      <w:bookmarkStart w:id="19" w:name="_Ref55223331"/>
      <w:bookmarkEnd w:id="16"/>
      <w:r>
        <w:rPr>
          <w:rFonts w:ascii="David" w:hAnsi="David" w:hint="cs"/>
          <w:rtl/>
        </w:rPr>
        <w:t>בעל ניסיון של שנתיים לפחות,</w:t>
      </w:r>
      <w:r w:rsidRPr="001F1A80"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מאז שנת 2018,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כמאבטח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בחו</w:t>
      </w:r>
      <w:r w:rsidRPr="001F1A80">
        <w:rPr>
          <w:rFonts w:ascii="David" w:hAnsi="David"/>
          <w:rtl/>
        </w:rPr>
        <w:t>"</w:t>
      </w:r>
      <w:r w:rsidRPr="001F1A80">
        <w:rPr>
          <w:rFonts w:ascii="David" w:hAnsi="David" w:hint="cs"/>
          <w:rtl/>
        </w:rPr>
        <w:t>ל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במסגרת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משלחות</w:t>
      </w:r>
      <w:r w:rsidRPr="001F1A80">
        <w:rPr>
          <w:rFonts w:ascii="David" w:hAnsi="David"/>
          <w:rtl/>
        </w:rPr>
        <w:t xml:space="preserve"> </w:t>
      </w:r>
      <w:r w:rsidRPr="001F1A80">
        <w:rPr>
          <w:rFonts w:ascii="David" w:hAnsi="David" w:hint="cs"/>
          <w:rtl/>
        </w:rPr>
        <w:t>ממלכתיות</w:t>
      </w:r>
      <w:r>
        <w:rPr>
          <w:rFonts w:ascii="David" w:hAnsi="David" w:hint="cs"/>
          <w:rtl/>
        </w:rPr>
        <w:t>.</w:t>
      </w:r>
      <w:bookmarkEnd w:id="17"/>
    </w:p>
    <w:p w14:paraId="24403DDA" w14:textId="77777777" w:rsidR="00ED45D0" w:rsidRPr="001F1A80" w:rsidRDefault="00ED45D0" w:rsidP="00ED45D0">
      <w:pPr>
        <w:pStyle w:val="a4"/>
        <w:keepNext/>
        <w:numPr>
          <w:ilvl w:val="1"/>
          <w:numId w:val="16"/>
        </w:numPr>
        <w:spacing w:before="240"/>
        <w:ind w:left="827"/>
        <w:rPr>
          <w:rFonts w:ascii="David" w:hAnsi="David"/>
        </w:rPr>
      </w:pPr>
      <w:bookmarkStart w:id="20" w:name="_Ref146121426"/>
      <w:r w:rsidRPr="001F1A80">
        <w:rPr>
          <w:rFonts w:ascii="David" w:hAnsi="David" w:hint="cs"/>
          <w:rtl/>
        </w:rPr>
        <w:t>בעל ניסיון של 3 שנים</w:t>
      </w:r>
      <w:r>
        <w:rPr>
          <w:rFonts w:ascii="David" w:hAnsi="David" w:hint="cs"/>
          <w:rtl/>
        </w:rPr>
        <w:t xml:space="preserve"> לפחות,</w:t>
      </w:r>
      <w:r w:rsidRPr="001F1A80">
        <w:rPr>
          <w:rFonts w:ascii="David" w:hAnsi="David" w:hint="cs"/>
          <w:rtl/>
        </w:rPr>
        <w:t xml:space="preserve"> </w:t>
      </w:r>
      <w:r>
        <w:rPr>
          <w:rFonts w:ascii="David" w:hAnsi="David" w:hint="cs"/>
          <w:rtl/>
        </w:rPr>
        <w:t>מאז שנת 2018,</w:t>
      </w:r>
      <w:r w:rsidRPr="001F1A80">
        <w:rPr>
          <w:rFonts w:ascii="David" w:hAnsi="David" w:hint="cs"/>
          <w:rtl/>
        </w:rPr>
        <w:t xml:space="preserve"> בהדרכה בתחום הביטחון</w:t>
      </w:r>
      <w:r>
        <w:rPr>
          <w:rFonts w:ascii="David" w:hAnsi="David" w:hint="cs"/>
          <w:rtl/>
        </w:rPr>
        <w:t xml:space="preserve"> </w:t>
      </w:r>
      <w:r w:rsidRPr="001F1A80">
        <w:rPr>
          <w:rFonts w:ascii="David" w:hAnsi="David" w:hint="cs"/>
          <w:rtl/>
        </w:rPr>
        <w:t>(במסגרת שירות צבאי או באזרחות) בהיקף של</w:t>
      </w:r>
      <w:r>
        <w:rPr>
          <w:rFonts w:ascii="David" w:hAnsi="David" w:hint="cs"/>
          <w:rtl/>
        </w:rPr>
        <w:t xml:space="preserve"> לפחות</w:t>
      </w:r>
      <w:r w:rsidRPr="001F1A80">
        <w:rPr>
          <w:rFonts w:ascii="David" w:hAnsi="David" w:hint="cs"/>
          <w:rtl/>
        </w:rPr>
        <w:t xml:space="preserve"> 300 שעות הדרכה בשנה.</w:t>
      </w:r>
      <w:bookmarkEnd w:id="20"/>
    </w:p>
    <w:bookmarkEnd w:id="18"/>
    <w:bookmarkEnd w:id="19"/>
    <w:p w14:paraId="6841613C" w14:textId="77777777" w:rsidR="00356A94" w:rsidRPr="00356A94" w:rsidRDefault="00356A94" w:rsidP="00356A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</w:p>
    <w:bookmarkEnd w:id="10"/>
    <w:bookmarkEnd w:id="12"/>
    <w:p w14:paraId="7AD9E3C9" w14:textId="0534EFDD" w:rsidR="004C1866" w:rsidRDefault="009F4CF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הגשת </w:t>
      </w:r>
      <w:r w:rsidR="00824CCA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</w:rPr>
        <w:t>הצעות:</w:t>
      </w:r>
      <w:r w:rsidRPr="004E4C0D">
        <w:rPr>
          <w:rFonts w:ascii="David" w:hAnsi="David" w:cs="David" w:hint="cs"/>
          <w:sz w:val="24"/>
          <w:szCs w:val="24"/>
          <w:rtl/>
        </w:rPr>
        <w:t xml:space="preserve"> </w:t>
      </w:r>
      <w:r w:rsidR="000E5F2F">
        <w:rPr>
          <w:rFonts w:ascii="David" w:hAnsi="David" w:cs="David"/>
          <w:sz w:val="24"/>
          <w:szCs w:val="24"/>
          <w:rtl/>
        </w:rPr>
        <w:br/>
      </w:r>
      <w:r w:rsidR="00B04242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B04242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B04242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B04242"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="00C76886">
        <w:rPr>
          <w:rFonts w:ascii="David" w:hAnsi="David" w:cs="David" w:hint="cs"/>
          <w:sz w:val="24"/>
          <w:szCs w:val="24"/>
          <w:rtl/>
        </w:rPr>
        <w:t>6</w:t>
      </w:r>
      <w:r w:rsidR="00B04242">
        <w:rPr>
          <w:rFonts w:ascii="David" w:hAnsi="David" w:cs="David" w:hint="cs"/>
          <w:sz w:val="24"/>
          <w:szCs w:val="24"/>
          <w:rtl/>
        </w:rPr>
        <w:t xml:space="preserve"> למסמכי המכרז.</w:t>
      </w:r>
    </w:p>
    <w:p w14:paraId="08894EB6" w14:textId="77777777" w:rsidR="004C1866" w:rsidRPr="004C1866" w:rsidRDefault="004C1866" w:rsidP="004C1866">
      <w:pPr>
        <w:spacing w:after="0" w:line="360" w:lineRule="auto"/>
        <w:rPr>
          <w:rFonts w:ascii="David" w:hAnsi="David" w:cs="David"/>
          <w:sz w:val="24"/>
          <w:szCs w:val="24"/>
        </w:rPr>
      </w:pP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</w:p>
    <w:p w14:paraId="4531574D" w14:textId="15054719" w:rsidR="00DB1362" w:rsidRPr="002B6B9F" w:rsidRDefault="004C1866" w:rsidP="00814D2F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C1866">
        <w:rPr>
          <w:rFonts w:ascii="David" w:hAnsi="David" w:cs="David"/>
          <w:sz w:val="24"/>
          <w:szCs w:val="24"/>
          <w:rtl/>
        </w:rPr>
        <w:t>למציע לא תהיה כל טענה ל</w:t>
      </w:r>
      <w:r w:rsidRPr="004C1866">
        <w:rPr>
          <w:rFonts w:ascii="David" w:hAnsi="David" w:cs="David" w:hint="cs"/>
          <w:sz w:val="24"/>
          <w:szCs w:val="24"/>
          <w:rtl/>
        </w:rPr>
        <w:t>משרד</w:t>
      </w:r>
      <w:r w:rsidRPr="004C1866">
        <w:rPr>
          <w:rFonts w:ascii="David" w:hAnsi="David" w:cs="David"/>
          <w:sz w:val="24"/>
          <w:szCs w:val="24"/>
          <w:rtl/>
        </w:rPr>
        <w:t xml:space="preserve"> באשר לתקלה שהתגלתה במערכת ההזדהות או במערכת הגשת ההצעות סמוך למועד האחרון להגשת </w:t>
      </w:r>
      <w:r w:rsidR="00814D2F">
        <w:rPr>
          <w:rFonts w:ascii="David" w:hAnsi="David" w:cs="David" w:hint="cs"/>
          <w:sz w:val="24"/>
          <w:szCs w:val="24"/>
          <w:rtl/>
        </w:rPr>
        <w:t>ה</w:t>
      </w:r>
      <w:r w:rsidRPr="004C1866">
        <w:rPr>
          <w:rFonts w:ascii="David" w:hAnsi="David" w:cs="David"/>
          <w:sz w:val="24"/>
          <w:szCs w:val="24"/>
          <w:rtl/>
        </w:rPr>
        <w:t>הצעות, גם אם כתוצאה מכך הוא לא הצליח להגיש את הצעתו במכרז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DB1362" w:rsidRPr="004E4C0D"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1C4310">
        <w:rPr>
          <w:rFonts w:ascii="David" w:hAnsi="David" w:cs="David" w:hint="cs"/>
          <w:b/>
          <w:bCs/>
          <w:sz w:val="24"/>
          <w:szCs w:val="24"/>
          <w:rtl/>
        </w:rPr>
        <w:t>שלישי</w:t>
      </w:r>
      <w:r w:rsidR="00EA25F3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700DB0">
        <w:rPr>
          <w:rFonts w:ascii="David" w:hAnsi="David" w:cs="David" w:hint="cs"/>
          <w:b/>
          <w:bCs/>
          <w:sz w:val="24"/>
          <w:szCs w:val="24"/>
          <w:rtl/>
        </w:rPr>
        <w:t>כג' באדר ב'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>התשפ"ד</w:t>
      </w:r>
      <w:proofErr w:type="spellEnd"/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="001C4310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ב</w:t>
      </w:r>
      <w:r w:rsidR="001C4310">
        <w:rPr>
          <w:rFonts w:ascii="David" w:hAnsi="David" w:cs="David" w:hint="cs"/>
          <w:b/>
          <w:bCs/>
          <w:sz w:val="24"/>
          <w:szCs w:val="24"/>
          <w:rtl/>
        </w:rPr>
        <w:t>אפריל</w:t>
      </w:r>
      <w:r w:rsidR="002B6B9F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2024,</w:t>
      </w:r>
      <w:r w:rsidR="00FD205B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DB1362" w:rsidRPr="002B6B9F">
        <w:rPr>
          <w:rFonts w:ascii="David" w:hAnsi="David" w:cs="David" w:hint="cs"/>
          <w:b/>
          <w:bCs/>
          <w:sz w:val="24"/>
          <w:szCs w:val="24"/>
          <w:rtl/>
        </w:rPr>
        <w:t xml:space="preserve">בשעה 12:00. </w:t>
      </w:r>
    </w:p>
    <w:p w14:paraId="10EEF274" w14:textId="05567E99" w:rsidR="00DB1362" w:rsidRDefault="00DB136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</w:rPr>
        <w:t>שאלות הבהרה</w:t>
      </w:r>
      <w:r w:rsidR="00FE1EB1" w:rsidRPr="002B6B9F">
        <w:rPr>
          <w:rFonts w:ascii="David" w:hAnsi="David" w:cs="David" w:hint="cs"/>
          <w:sz w:val="24"/>
          <w:rtl/>
        </w:rPr>
        <w:t xml:space="preserve"> בעניין המכרז </w:t>
      </w:r>
      <w:r w:rsidR="00656FC0" w:rsidRPr="002B6B9F">
        <w:rPr>
          <w:rFonts w:ascii="David" w:hAnsi="David" w:cs="David" w:hint="cs"/>
          <w:sz w:val="24"/>
          <w:rtl/>
        </w:rPr>
        <w:t xml:space="preserve">יש </w:t>
      </w:r>
      <w:r w:rsidR="00B04242">
        <w:rPr>
          <w:rFonts w:ascii="David" w:hAnsi="David" w:cs="David" w:hint="cs"/>
          <w:sz w:val="24"/>
          <w:rtl/>
        </w:rPr>
        <w:t>ל</w:t>
      </w:r>
      <w:r w:rsidR="00FF57FB">
        <w:rPr>
          <w:rFonts w:ascii="David" w:hAnsi="David" w:cs="David" w:hint="cs"/>
          <w:sz w:val="24"/>
          <w:rtl/>
        </w:rPr>
        <w:t>העביר</w:t>
      </w:r>
      <w:r w:rsidR="00B04242">
        <w:rPr>
          <w:rFonts w:ascii="David" w:hAnsi="David" w:cs="David" w:hint="cs"/>
          <w:sz w:val="24"/>
          <w:rtl/>
        </w:rPr>
        <w:t xml:space="preserve"> כפי שמפורט בסעיף </w:t>
      </w:r>
      <w:r w:rsidR="00FF57FB">
        <w:rPr>
          <w:rFonts w:ascii="David" w:hAnsi="David" w:cs="David" w:hint="cs"/>
          <w:sz w:val="24"/>
          <w:rtl/>
        </w:rPr>
        <w:t xml:space="preserve">10 </w:t>
      </w:r>
      <w:r w:rsidR="00B04242">
        <w:rPr>
          <w:rFonts w:ascii="David" w:hAnsi="David" w:cs="David" w:hint="cs"/>
          <w:sz w:val="24"/>
          <w:rtl/>
        </w:rPr>
        <w:t xml:space="preserve">למכרז </w:t>
      </w:r>
      <w:r w:rsidR="00B04242">
        <w:rPr>
          <w:rFonts w:ascii="David" w:hAnsi="David" w:cs="David" w:hint="cs"/>
          <w:b/>
          <w:bCs/>
          <w:sz w:val="24"/>
          <w:rtl/>
        </w:rPr>
        <w:t>ע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ד ליום </w:t>
      </w:r>
      <w:r w:rsidR="000A3B68">
        <w:rPr>
          <w:rFonts w:ascii="David" w:hAnsi="David" w:cs="David" w:hint="cs"/>
          <w:b/>
          <w:bCs/>
          <w:sz w:val="24"/>
          <w:rtl/>
        </w:rPr>
        <w:t>שלישי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, 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כ</w:t>
      </w:r>
      <w:r w:rsidR="00033D84">
        <w:rPr>
          <w:rFonts w:ascii="David" w:hAnsi="David" w:cs="David" w:hint="cs"/>
          <w:b/>
          <w:bCs/>
          <w:sz w:val="24"/>
          <w:rtl/>
        </w:rPr>
        <w:t>ה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>' ב</w:t>
      </w:r>
      <w:r w:rsidR="00033D84">
        <w:rPr>
          <w:rFonts w:ascii="David" w:hAnsi="David" w:cs="David" w:hint="cs"/>
          <w:b/>
          <w:bCs/>
          <w:sz w:val="24"/>
          <w:rtl/>
        </w:rPr>
        <w:t>אדר א'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proofErr w:type="spellStart"/>
      <w:r w:rsidR="002B6B9F" w:rsidRPr="002B6B9F">
        <w:rPr>
          <w:rFonts w:ascii="David" w:hAnsi="David" w:cs="David" w:hint="cs"/>
          <w:b/>
          <w:bCs/>
          <w:sz w:val="24"/>
          <w:rtl/>
        </w:rPr>
        <w:t>התשפ"ד</w:t>
      </w:r>
      <w:proofErr w:type="spellEnd"/>
      <w:r w:rsidR="009F4CF9" w:rsidRPr="002B6B9F">
        <w:rPr>
          <w:rFonts w:ascii="David" w:hAnsi="David" w:cs="David" w:hint="cs"/>
          <w:b/>
          <w:bCs/>
          <w:sz w:val="24"/>
          <w:rtl/>
        </w:rPr>
        <w:t>,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</w:t>
      </w:r>
      <w:r w:rsidR="000A3B68">
        <w:rPr>
          <w:rFonts w:ascii="David" w:hAnsi="David" w:cs="David" w:hint="cs"/>
          <w:b/>
          <w:bCs/>
          <w:sz w:val="24"/>
          <w:rtl/>
        </w:rPr>
        <w:t>5 במרץ</w:t>
      </w:r>
      <w:r w:rsidR="002B6B9F" w:rsidRPr="002B6B9F">
        <w:rPr>
          <w:rFonts w:ascii="David" w:hAnsi="David" w:cs="David" w:hint="cs"/>
          <w:b/>
          <w:bCs/>
          <w:sz w:val="24"/>
          <w:rtl/>
        </w:rPr>
        <w:t xml:space="preserve"> 2024</w:t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 בשעה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</w:rPr>
        <w:instrText>FORMTEXT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  <w:instrText xml:space="preserve">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r w:rsidR="009F4CF9" w:rsidRPr="002B6B9F">
        <w:rPr>
          <w:rFonts w:ascii="David" w:hAnsi="David" w:cs="David" w:hint="cs"/>
          <w:b/>
          <w:bCs/>
          <w:sz w:val="24"/>
          <w:rtl/>
        </w:rPr>
        <w:t xml:space="preserve">. </w:t>
      </w:r>
      <w:r w:rsidRPr="002B6B9F">
        <w:rPr>
          <w:rFonts w:ascii="David" w:hAnsi="David" w:cs="David" w:hint="cs"/>
          <w:sz w:val="24"/>
          <w:rtl/>
        </w:rPr>
        <w:t>שאלות</w:t>
      </w:r>
      <w:r w:rsidRPr="004E4C0D">
        <w:rPr>
          <w:rFonts w:ascii="David" w:hAnsi="David" w:cs="David" w:hint="cs"/>
          <w:sz w:val="24"/>
          <w:rtl/>
        </w:rPr>
        <w:t xml:space="preserve"> שיופנו בעל פה או בטלפו</w:t>
      </w:r>
      <w:r w:rsidR="00656FC0" w:rsidRPr="004E4C0D">
        <w:rPr>
          <w:rFonts w:ascii="David" w:hAnsi="David" w:cs="David" w:hint="cs"/>
          <w:sz w:val="24"/>
          <w:rtl/>
        </w:rPr>
        <w:t>ן לא י</w:t>
      </w:r>
      <w:r w:rsidR="00FB3091">
        <w:rPr>
          <w:rFonts w:ascii="David" w:hAnsi="David" w:cs="David" w:hint="cs"/>
          <w:sz w:val="24"/>
          <w:rtl/>
        </w:rPr>
        <w:t>י</w:t>
      </w:r>
      <w:r w:rsidR="00656FC0" w:rsidRPr="004E4C0D">
        <w:rPr>
          <w:rFonts w:ascii="David" w:hAnsi="David" w:cs="David" w:hint="cs"/>
          <w:sz w:val="24"/>
          <w:rtl/>
        </w:rPr>
        <w:t>ענו ולא יחייבו את המזמין</w:t>
      </w:r>
      <w:r w:rsidR="00FF57FB">
        <w:rPr>
          <w:rFonts w:ascii="David" w:hAnsi="David" w:cs="David" w:hint="cs"/>
          <w:sz w:val="24"/>
          <w:rtl/>
        </w:rPr>
        <w:t>.</w:t>
      </w:r>
    </w:p>
    <w:p w14:paraId="39D7F893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</w:p>
    <w:p w14:paraId="2D67EE3A" w14:textId="2D9586BF" w:rsidR="00DB1362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FB3091">
        <w:rPr>
          <w:rFonts w:ascii="David" w:hAnsi="David" w:cs="David"/>
          <w:sz w:val="24"/>
          <w:rtl/>
        </w:rPr>
        <w:t>באתר האינטרנט של המשרד יפורסם מסמך מענה לשאלות ההבהרה לפני המועד האחרון להגשת ההצ</w:t>
      </w:r>
      <w:r w:rsidR="00FB3091" w:rsidRPr="00FB3091">
        <w:rPr>
          <w:rFonts w:ascii="David" w:hAnsi="David" w:cs="David" w:hint="cs"/>
          <w:sz w:val="24"/>
          <w:rtl/>
        </w:rPr>
        <w:t>עות</w:t>
      </w:r>
      <w:r w:rsidRPr="00FB3091">
        <w:rPr>
          <w:rFonts w:ascii="David" w:hAnsi="David" w:cs="David"/>
          <w:sz w:val="24"/>
        </w:rPr>
        <w:t>.</w:t>
      </w:r>
    </w:p>
    <w:p w14:paraId="072B0436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14:paraId="184D36A1" w14:textId="11AC9A0D" w:rsidR="008519E4" w:rsidRPr="000E5F2F" w:rsidRDefault="000E5F2F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</w:rPr>
        <w:t>נוסח מלא ומחייב של המכרז מתפרסם באתר האינטרנט של מינהל הרכש הממשלתי בכתובת</w:t>
      </w:r>
      <w:r>
        <w:rPr>
          <w:rFonts w:ascii="David" w:hAnsi="David" w:cs="David" w:hint="cs"/>
          <w:b/>
          <w:bCs/>
          <w:sz w:val="24"/>
          <w:rtl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</w:rPr>
          <w:t>www.mr.gov.il</w:t>
        </w:r>
      </w:hyperlink>
      <w:r>
        <w:rPr>
          <w:rFonts w:ascii="David" w:hAnsi="David" w:cs="David"/>
          <w:b/>
          <w:bCs/>
          <w:sz w:val="24"/>
        </w:rPr>
        <w:t xml:space="preserve"> </w:t>
      </w:r>
      <w:r>
        <w:rPr>
          <w:rFonts w:ascii="David" w:hAnsi="David" w:cs="David" w:hint="cs"/>
          <w:b/>
          <w:bCs/>
          <w:sz w:val="24"/>
          <w:rtl/>
        </w:rPr>
        <w:t xml:space="preserve"> </w:t>
      </w:r>
      <w:r w:rsidR="00FA0E3E">
        <w:rPr>
          <w:rFonts w:ascii="David" w:hAnsi="David" w:cs="David"/>
          <w:b/>
          <w:bCs/>
          <w:sz w:val="24"/>
          <w:rtl/>
        </w:rPr>
        <w:br/>
      </w:r>
      <w:r w:rsidRPr="000E5F2F">
        <w:rPr>
          <w:rFonts w:ascii="David" w:hAnsi="David" w:cs="David"/>
          <w:b/>
          <w:bCs/>
          <w:sz w:val="24"/>
          <w:rtl/>
        </w:rPr>
        <w:t>בכל מקרה של סתירה בין הכתוב במודעה זו ל</w:t>
      </w:r>
      <w:r w:rsidR="00824CCA">
        <w:rPr>
          <w:rFonts w:ascii="David" w:hAnsi="David" w:cs="David" w:hint="cs"/>
          <w:b/>
          <w:bCs/>
          <w:sz w:val="24"/>
          <w:rtl/>
        </w:rPr>
        <w:t>כתוב ב</w:t>
      </w:r>
      <w:r w:rsidRPr="000E5F2F">
        <w:rPr>
          <w:rFonts w:ascii="David" w:hAnsi="David" w:cs="David"/>
          <w:b/>
          <w:bCs/>
          <w:sz w:val="24"/>
          <w:rtl/>
        </w:rPr>
        <w:t>מסמכי המכרז המלאים, יגברו הוראות מסמכי המכרז</w:t>
      </w:r>
      <w:r w:rsidRPr="000E5F2F">
        <w:rPr>
          <w:rFonts w:ascii="David" w:hAnsi="David" w:cs="David"/>
          <w:b/>
          <w:bCs/>
          <w:sz w:val="24"/>
        </w:rPr>
        <w:t>.</w:t>
      </w:r>
    </w:p>
    <w:p w14:paraId="65357C01" w14:textId="77777777" w:rsidR="008519E4" w:rsidRPr="004E4C0D" w:rsidRDefault="008519E4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7C7739" w14:textId="77777777" w:rsidR="00400BC6" w:rsidRDefault="00400BC6">
      <w:pPr>
        <w:spacing w:after="0" w:line="240" w:lineRule="auto"/>
      </w:pPr>
      <w:r>
        <w:separator/>
      </w:r>
    </w:p>
  </w:endnote>
  <w:endnote w:type="continuationSeparator" w:id="0">
    <w:p w14:paraId="2928C87E" w14:textId="77777777" w:rsidR="00400BC6" w:rsidRDefault="00400B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101A61" w14:textId="77777777" w:rsidR="00400BC6" w:rsidRDefault="00400BC6">
      <w:pPr>
        <w:spacing w:after="0" w:line="240" w:lineRule="auto"/>
      </w:pPr>
      <w:r>
        <w:separator/>
      </w:r>
    </w:p>
  </w:footnote>
  <w:footnote w:type="continuationSeparator" w:id="0">
    <w:p w14:paraId="70AAD083" w14:textId="77777777" w:rsidR="00400BC6" w:rsidRDefault="00400B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5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4"/>
  </w:num>
  <w:num w:numId="6">
    <w:abstractNumId w:val="13"/>
  </w:num>
  <w:num w:numId="7">
    <w:abstractNumId w:val="2"/>
  </w:num>
  <w:num w:numId="8">
    <w:abstractNumId w:val="9"/>
  </w:num>
  <w:num w:numId="9">
    <w:abstractNumId w:val="15"/>
  </w:num>
  <w:num w:numId="10">
    <w:abstractNumId w:val="4"/>
  </w:num>
  <w:num w:numId="11">
    <w:abstractNumId w:val="1"/>
  </w:num>
  <w:num w:numId="12">
    <w:abstractNumId w:val="6"/>
  </w:num>
  <w:num w:numId="13">
    <w:abstractNumId w:val="16"/>
  </w:num>
  <w:num w:numId="14">
    <w:abstractNumId w:val="12"/>
  </w:num>
  <w:num w:numId="15">
    <w:abstractNumId w:val="0"/>
  </w:num>
  <w:num w:numId="16">
    <w:abstractNumId w:val="10"/>
  </w:num>
  <w:num w:numId="17">
    <w:abstractNumId w:val="7"/>
  </w:num>
  <w:num w:numId="18">
    <w:abstractNumId w:val="14"/>
  </w:num>
  <w:num w:numId="19">
    <w:abstractNumId w:val="14"/>
  </w:num>
  <w:num w:numId="20">
    <w:abstractNumId w:val="3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74498"/>
    <w:rsid w:val="00084EFD"/>
    <w:rsid w:val="000A3B68"/>
    <w:rsid w:val="000E5F2F"/>
    <w:rsid w:val="00111E42"/>
    <w:rsid w:val="0016270F"/>
    <w:rsid w:val="001669C3"/>
    <w:rsid w:val="001768B8"/>
    <w:rsid w:val="0018288F"/>
    <w:rsid w:val="001C4310"/>
    <w:rsid w:val="001D2718"/>
    <w:rsid w:val="002321DE"/>
    <w:rsid w:val="002447F8"/>
    <w:rsid w:val="00261609"/>
    <w:rsid w:val="00265CCA"/>
    <w:rsid w:val="002928BE"/>
    <w:rsid w:val="002B6B9F"/>
    <w:rsid w:val="002C0308"/>
    <w:rsid w:val="00313F1C"/>
    <w:rsid w:val="0033144C"/>
    <w:rsid w:val="00351D9F"/>
    <w:rsid w:val="00356A94"/>
    <w:rsid w:val="00376064"/>
    <w:rsid w:val="003863C0"/>
    <w:rsid w:val="003C26B2"/>
    <w:rsid w:val="003F3C04"/>
    <w:rsid w:val="00400BC6"/>
    <w:rsid w:val="0040535E"/>
    <w:rsid w:val="00413F74"/>
    <w:rsid w:val="00421E7F"/>
    <w:rsid w:val="0042418F"/>
    <w:rsid w:val="004749EE"/>
    <w:rsid w:val="004C1866"/>
    <w:rsid w:val="004E4C0D"/>
    <w:rsid w:val="00522395"/>
    <w:rsid w:val="005B7648"/>
    <w:rsid w:val="00656FC0"/>
    <w:rsid w:val="00680B06"/>
    <w:rsid w:val="00682587"/>
    <w:rsid w:val="006B5A72"/>
    <w:rsid w:val="00700DB0"/>
    <w:rsid w:val="00737365"/>
    <w:rsid w:val="00753219"/>
    <w:rsid w:val="0078468D"/>
    <w:rsid w:val="007D1ABE"/>
    <w:rsid w:val="00814D2F"/>
    <w:rsid w:val="00824CCA"/>
    <w:rsid w:val="008519E4"/>
    <w:rsid w:val="008E1AEC"/>
    <w:rsid w:val="009244D1"/>
    <w:rsid w:val="009423B8"/>
    <w:rsid w:val="009D7CBA"/>
    <w:rsid w:val="009F0632"/>
    <w:rsid w:val="009F4CF9"/>
    <w:rsid w:val="00A15971"/>
    <w:rsid w:val="00AB308C"/>
    <w:rsid w:val="00AC2130"/>
    <w:rsid w:val="00B04242"/>
    <w:rsid w:val="00C2752D"/>
    <w:rsid w:val="00C76886"/>
    <w:rsid w:val="00CF588C"/>
    <w:rsid w:val="00D43229"/>
    <w:rsid w:val="00DB1362"/>
    <w:rsid w:val="00E67488"/>
    <w:rsid w:val="00EA25F3"/>
    <w:rsid w:val="00EA6B67"/>
    <w:rsid w:val="00ED45D0"/>
    <w:rsid w:val="00EE2BCD"/>
    <w:rsid w:val="00F05E2F"/>
    <w:rsid w:val="00FA0E3E"/>
    <w:rsid w:val="00FB3091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iPriority w:val="9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6E939D-A3E2-4D22-AF52-87380484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2220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Elia Ridnik</cp:lastModifiedBy>
  <cp:revision>2</cp:revision>
  <dcterms:created xsi:type="dcterms:W3CDTF">2024-05-29T05:29:00Z</dcterms:created>
  <dcterms:modified xsi:type="dcterms:W3CDTF">2024-05-29T05:29:00Z</dcterms:modified>
</cp:coreProperties>
</file>